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00" w:line="480" w:lineRule="exact"/>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楚雄州林业和草原局202</w:t>
      </w:r>
      <w:r>
        <w:rPr>
          <w:rFonts w:hint="eastAsia" w:ascii="方正小标宋简体" w:hAnsi="方正小标宋简体" w:eastAsia="方正小标宋简体" w:cs="方正小标宋简体"/>
          <w:b/>
          <w:bCs/>
          <w:sz w:val="36"/>
          <w:szCs w:val="36"/>
          <w:lang w:val="en-US" w:eastAsia="zh-CN"/>
        </w:rPr>
        <w:t>1</w:t>
      </w:r>
      <w:r>
        <w:rPr>
          <w:rFonts w:hint="eastAsia" w:ascii="方正小标宋简体" w:hAnsi="方正小标宋简体" w:eastAsia="方正小标宋简体" w:cs="方正小标宋简体"/>
          <w:b/>
          <w:bCs/>
          <w:sz w:val="36"/>
          <w:szCs w:val="36"/>
        </w:rPr>
        <w:t>年预算重点领域财政项目</w:t>
      </w:r>
    </w:p>
    <w:p>
      <w:pPr>
        <w:widowControl/>
        <w:spacing w:after="200" w:line="480" w:lineRule="exact"/>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文本公开</w:t>
      </w:r>
    </w:p>
    <w:p>
      <w:pPr>
        <w:widowControl/>
        <w:spacing w:after="200" w:line="480" w:lineRule="exact"/>
        <w:jc w:val="center"/>
        <w:rPr>
          <w:rFonts w:hint="eastAsia" w:ascii="方正小标宋简体" w:hAnsi="方正小标宋简体" w:eastAsia="方正小标宋简体" w:cs="方正小标宋简体"/>
          <w:b/>
          <w:bCs/>
          <w:sz w:val="36"/>
          <w:szCs w:val="36"/>
        </w:rPr>
      </w:pPr>
    </w:p>
    <w:p>
      <w:pPr>
        <w:widowControl/>
        <w:spacing w:after="200" w:line="480" w:lineRule="exact"/>
        <w:ind w:firstLine="640" w:firstLineChars="200"/>
        <w:jc w:val="left"/>
        <w:rPr>
          <w:rFonts w:ascii="黑体" w:hAnsi="黑体" w:eastAsia="黑体" w:cs="黑体"/>
          <w:sz w:val="32"/>
          <w:szCs w:val="32"/>
        </w:rPr>
      </w:pPr>
      <w:bookmarkStart w:id="0" w:name="_GoBack"/>
      <w:r>
        <w:rPr>
          <w:rFonts w:hint="eastAsia" w:ascii="黑体" w:hAnsi="黑体" w:eastAsia="黑体" w:cs="黑体"/>
          <w:sz w:val="32"/>
          <w:szCs w:val="32"/>
        </w:rPr>
        <w:t>一、项目名称</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（一）楚雄州林业和草原空间布局规划补助经费</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（二）2021年昆明至丽江高速公路楚雄段绿化美化工程补助资金</w:t>
      </w:r>
    </w:p>
    <w:p>
      <w:pPr>
        <w:widowControl/>
        <w:spacing w:after="200" w:line="480" w:lineRule="exact"/>
        <w:ind w:firstLine="640" w:firstLineChars="200"/>
        <w:jc w:val="left"/>
        <w:rPr>
          <w:rFonts w:hint="eastAsia" w:ascii="宋体" w:hAnsi="宋体" w:cs="宋体"/>
          <w:sz w:val="32"/>
          <w:szCs w:val="32"/>
          <w:lang w:eastAsia="zh-CN"/>
        </w:rPr>
      </w:pPr>
      <w:r>
        <w:rPr>
          <w:rFonts w:hint="eastAsia" w:ascii="宋体" w:hAnsi="宋体" w:cs="宋体"/>
          <w:sz w:val="32"/>
          <w:szCs w:val="32"/>
        </w:rPr>
        <w:t>（三）</w:t>
      </w:r>
      <w:r>
        <w:rPr>
          <w:rFonts w:hint="eastAsia" w:ascii="宋体" w:hAnsi="宋体" w:cs="宋体"/>
          <w:sz w:val="32"/>
          <w:szCs w:val="32"/>
          <w:lang w:eastAsia="zh-CN"/>
        </w:rPr>
        <w:t>森林火灾保险州级配套补助资金</w:t>
      </w:r>
    </w:p>
    <w:p>
      <w:pPr>
        <w:widowControl/>
        <w:spacing w:after="200" w:line="480" w:lineRule="exact"/>
        <w:ind w:firstLine="640" w:firstLineChars="200"/>
        <w:jc w:val="left"/>
        <w:rPr>
          <w:rFonts w:hint="eastAsia" w:ascii="宋体" w:hAnsi="宋体" w:cs="宋体"/>
          <w:sz w:val="32"/>
          <w:szCs w:val="32"/>
          <w:lang w:eastAsia="zh-CN"/>
        </w:rPr>
      </w:pPr>
      <w:r>
        <w:rPr>
          <w:rFonts w:hint="eastAsia" w:ascii="宋体" w:hAnsi="宋体" w:cs="宋体"/>
          <w:sz w:val="32"/>
          <w:szCs w:val="32"/>
          <w:lang w:eastAsia="zh-CN"/>
        </w:rPr>
        <w:t>（四）森林防灭火“三三制”补助经费</w:t>
      </w:r>
    </w:p>
    <w:p>
      <w:pPr>
        <w:widowControl/>
        <w:spacing w:after="200" w:line="480" w:lineRule="exact"/>
        <w:ind w:firstLine="640" w:firstLineChars="200"/>
        <w:jc w:val="left"/>
        <w:rPr>
          <w:rFonts w:hint="eastAsia"/>
          <w:lang w:eastAsia="zh-CN"/>
        </w:rPr>
      </w:pPr>
      <w:r>
        <w:rPr>
          <w:rFonts w:hint="eastAsia" w:ascii="宋体" w:hAnsi="宋体" w:cs="宋体"/>
          <w:sz w:val="32"/>
          <w:szCs w:val="32"/>
          <w:lang w:eastAsia="zh-CN"/>
        </w:rPr>
        <w:t>（五）2021年州级部门义务植树及义务植树网站建设补助经费</w:t>
      </w:r>
    </w:p>
    <w:p>
      <w:pPr>
        <w:widowControl/>
        <w:spacing w:after="200" w:line="48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二、立项依据</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（一）楚雄州林业和草原空间布局规划补助经费</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立项依据：</w:t>
      </w:r>
      <w:r>
        <w:rPr>
          <w:rFonts w:hint="eastAsia" w:ascii="宋体" w:hAnsi="宋体" w:cs="宋体"/>
          <w:sz w:val="32"/>
          <w:szCs w:val="32"/>
          <w:lang w:eastAsia="zh-CN"/>
        </w:rPr>
        <w:t>《</w:t>
      </w:r>
      <w:r>
        <w:rPr>
          <w:rFonts w:hint="eastAsia" w:ascii="宋体" w:hAnsi="宋体" w:cs="宋体"/>
          <w:sz w:val="32"/>
          <w:szCs w:val="32"/>
        </w:rPr>
        <w:t>楚雄州财政局对州林草局请求给予楚雄州林业和草原空间布局规划经费请示的意见</w:t>
      </w:r>
      <w:r>
        <w:rPr>
          <w:rFonts w:hint="eastAsia" w:ascii="宋体" w:hAnsi="宋体" w:cs="宋体"/>
          <w:sz w:val="32"/>
          <w:szCs w:val="32"/>
          <w:lang w:eastAsia="zh-CN"/>
        </w:rPr>
        <w:t>》</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（二）2021年昆明至丽江高速公路楚雄段绿化美化工程补助资金</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立项依据：楚政发〔2019〕18号 《楚雄州人民政府关于昆明至丽江高速公路楚雄段路域环境绿化美化的实施意见》</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（三）森林火灾保险州级配套补助资金</w:t>
      </w:r>
    </w:p>
    <w:p>
      <w:pPr>
        <w:widowControl/>
        <w:spacing w:after="200" w:line="480" w:lineRule="exact"/>
        <w:ind w:firstLine="640" w:firstLineChars="200"/>
        <w:jc w:val="left"/>
        <w:rPr>
          <w:rFonts w:hint="eastAsia"/>
        </w:rPr>
      </w:pPr>
      <w:r>
        <w:rPr>
          <w:rFonts w:hint="eastAsia" w:ascii="宋体" w:hAnsi="宋体" w:cs="宋体"/>
          <w:sz w:val="32"/>
          <w:szCs w:val="32"/>
        </w:rPr>
        <w:t>立项依据：《云南省森林火灾保险实施方案（试行）》</w:t>
      </w:r>
    </w:p>
    <w:p>
      <w:pPr>
        <w:widowControl/>
        <w:spacing w:after="200" w:line="480" w:lineRule="exact"/>
        <w:ind w:firstLine="640" w:firstLineChars="200"/>
        <w:jc w:val="left"/>
        <w:rPr>
          <w:rFonts w:hint="eastAsia" w:ascii="宋体" w:hAnsi="宋体" w:cs="宋体"/>
          <w:sz w:val="32"/>
          <w:szCs w:val="32"/>
          <w:lang w:eastAsia="zh-CN"/>
        </w:rPr>
      </w:pPr>
      <w:r>
        <w:rPr>
          <w:rFonts w:hint="eastAsia" w:ascii="宋体" w:hAnsi="宋体" w:cs="宋体"/>
          <w:sz w:val="32"/>
          <w:szCs w:val="32"/>
          <w:lang w:eastAsia="zh-CN"/>
        </w:rPr>
        <w:t>（四）森林防灭火“三三制”补助经费</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立项依据：《云南省森林防火目标管理责任状》</w:t>
      </w:r>
      <w:r>
        <w:rPr>
          <w:rFonts w:hint="eastAsia" w:ascii="宋体" w:hAnsi="宋体" w:cs="宋体"/>
          <w:sz w:val="32"/>
          <w:szCs w:val="32"/>
          <w:lang w:eastAsia="zh-CN"/>
        </w:rPr>
        <w:t>、</w:t>
      </w:r>
      <w:r>
        <w:rPr>
          <w:rFonts w:hint="eastAsia" w:ascii="宋体" w:hAnsi="宋体" w:cs="宋体"/>
          <w:sz w:val="32"/>
          <w:szCs w:val="32"/>
        </w:rPr>
        <w:t>〔20</w:t>
      </w:r>
      <w:r>
        <w:rPr>
          <w:rFonts w:hint="eastAsia" w:ascii="宋体" w:hAnsi="宋体" w:cs="宋体"/>
          <w:sz w:val="32"/>
          <w:szCs w:val="32"/>
          <w:lang w:val="en-US" w:eastAsia="zh-CN"/>
        </w:rPr>
        <w:t>12</w:t>
      </w:r>
      <w:r>
        <w:rPr>
          <w:rFonts w:hint="eastAsia" w:ascii="宋体" w:hAnsi="宋体" w:cs="宋体"/>
          <w:sz w:val="32"/>
          <w:szCs w:val="32"/>
        </w:rPr>
        <w:t>〕20号 《云南省森林防火指挥部办公室关于认真落实森林防火”三.三“制专项经费的通知》及省人民政府第74次常务会议纪要</w:t>
      </w:r>
      <w:r>
        <w:rPr>
          <w:rFonts w:hint="eastAsia" w:ascii="宋体" w:hAnsi="宋体" w:cs="宋体"/>
          <w:sz w:val="32"/>
          <w:szCs w:val="32"/>
          <w:lang w:eastAsia="zh-CN"/>
        </w:rPr>
        <w:t>。</w:t>
      </w:r>
    </w:p>
    <w:p>
      <w:pPr>
        <w:widowControl/>
        <w:spacing w:after="200" w:line="480" w:lineRule="exact"/>
        <w:ind w:firstLine="640" w:firstLineChars="200"/>
        <w:jc w:val="left"/>
        <w:rPr>
          <w:rFonts w:hint="eastAsia"/>
          <w:lang w:eastAsia="zh-CN"/>
        </w:rPr>
      </w:pPr>
      <w:r>
        <w:rPr>
          <w:rFonts w:hint="eastAsia" w:ascii="宋体" w:hAnsi="宋体" w:cs="宋体"/>
          <w:sz w:val="32"/>
          <w:szCs w:val="32"/>
          <w:lang w:eastAsia="zh-CN"/>
        </w:rPr>
        <w:t>（五）2021年州级部门义务植树及义务植树网站建设补助经费</w:t>
      </w:r>
    </w:p>
    <w:p>
      <w:pPr>
        <w:widowControl/>
        <w:spacing w:after="200" w:line="480" w:lineRule="exact"/>
        <w:ind w:firstLine="640" w:firstLineChars="200"/>
        <w:jc w:val="left"/>
        <w:rPr>
          <w:rFonts w:hint="eastAsia" w:ascii="宋体" w:hAnsi="宋体" w:cs="宋体"/>
          <w:sz w:val="32"/>
          <w:szCs w:val="32"/>
          <w:lang w:eastAsia="zh-CN"/>
        </w:rPr>
      </w:pPr>
      <w:r>
        <w:rPr>
          <w:rFonts w:hint="eastAsia" w:ascii="宋体" w:hAnsi="宋体" w:cs="宋体"/>
          <w:sz w:val="32"/>
          <w:szCs w:val="32"/>
        </w:rPr>
        <w:t>立项依据：</w:t>
      </w:r>
      <w:r>
        <w:rPr>
          <w:rFonts w:hint="eastAsia" w:ascii="宋体" w:hAnsi="宋体" w:cs="宋体"/>
          <w:sz w:val="32"/>
          <w:szCs w:val="32"/>
          <w:lang w:eastAsia="zh-CN"/>
        </w:rPr>
        <w:t>《</w:t>
      </w:r>
      <w:r>
        <w:rPr>
          <w:rFonts w:hint="eastAsia" w:ascii="宋体" w:hAnsi="宋体" w:cs="宋体"/>
          <w:sz w:val="32"/>
          <w:szCs w:val="32"/>
        </w:rPr>
        <w:t>云南省人民政府关于开展全民义务植树运动的实施细则</w:t>
      </w:r>
      <w:r>
        <w:rPr>
          <w:rFonts w:hint="eastAsia" w:ascii="宋体" w:hAnsi="宋体" w:cs="宋体"/>
          <w:sz w:val="32"/>
          <w:szCs w:val="32"/>
          <w:lang w:eastAsia="zh-CN"/>
        </w:rPr>
        <w:t>》、《</w:t>
      </w:r>
      <w:r>
        <w:rPr>
          <w:rFonts w:hint="eastAsia" w:ascii="宋体" w:hAnsi="宋体" w:cs="宋体"/>
          <w:sz w:val="32"/>
          <w:szCs w:val="32"/>
        </w:rPr>
        <w:t>楚雄州全民义务植树网站建设协议书</w:t>
      </w:r>
      <w:r>
        <w:rPr>
          <w:rFonts w:hint="eastAsia" w:ascii="宋体" w:hAnsi="宋体" w:cs="宋体"/>
          <w:sz w:val="32"/>
          <w:szCs w:val="32"/>
          <w:lang w:eastAsia="zh-CN"/>
        </w:rPr>
        <w:t>》、《楚雄州202</w:t>
      </w:r>
      <w:r>
        <w:rPr>
          <w:rFonts w:hint="eastAsia" w:ascii="宋体" w:hAnsi="宋体" w:cs="宋体"/>
          <w:sz w:val="32"/>
          <w:szCs w:val="32"/>
          <w:lang w:val="en-US" w:eastAsia="zh-CN"/>
        </w:rPr>
        <w:t>1</w:t>
      </w:r>
      <w:r>
        <w:rPr>
          <w:rFonts w:hint="eastAsia" w:ascii="宋体" w:hAnsi="宋体" w:cs="宋体"/>
          <w:sz w:val="32"/>
          <w:szCs w:val="32"/>
          <w:lang w:eastAsia="zh-CN"/>
        </w:rPr>
        <w:t>年义务植树方案》。</w:t>
      </w:r>
    </w:p>
    <w:p>
      <w:pPr>
        <w:widowControl/>
        <w:spacing w:after="200" w:line="48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三、项目实施单位</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（一）楚雄州林业和草原空间布局规划补助经费</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项目实施单位：楚雄州林业和草原局</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（二）2021年昆明至丽江高速公路楚雄段绿化美化工程补助资金</w:t>
      </w:r>
    </w:p>
    <w:p>
      <w:pPr>
        <w:widowControl/>
        <w:spacing w:after="200" w:line="480" w:lineRule="exact"/>
        <w:jc w:val="left"/>
        <w:rPr>
          <w:rFonts w:hint="eastAsia" w:ascii="宋体" w:hAnsi="宋体" w:cs="宋体"/>
          <w:sz w:val="32"/>
          <w:szCs w:val="32"/>
        </w:rPr>
      </w:pPr>
      <w:r>
        <w:rPr>
          <w:rFonts w:hint="eastAsia" w:ascii="宋体" w:hAnsi="宋体" w:cs="宋体"/>
          <w:sz w:val="32"/>
          <w:szCs w:val="32"/>
        </w:rPr>
        <w:t xml:space="preserve">    项目实施单位：楚雄市林业和草原局、南华县林业和草原局、禄丰县林业和草原局</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（三）森林火灾保险州级配套补助资金</w:t>
      </w:r>
    </w:p>
    <w:p>
      <w:pPr>
        <w:widowControl/>
        <w:spacing w:after="200" w:line="480" w:lineRule="exact"/>
        <w:ind w:firstLine="640" w:firstLineChars="200"/>
        <w:jc w:val="left"/>
        <w:rPr>
          <w:rFonts w:hint="eastAsia" w:ascii="宋体" w:hAnsi="宋体" w:cs="宋体"/>
          <w:sz w:val="32"/>
          <w:szCs w:val="32"/>
          <w:lang w:eastAsia="zh-CN"/>
        </w:rPr>
      </w:pPr>
      <w:r>
        <w:rPr>
          <w:rFonts w:hint="eastAsia" w:ascii="宋体" w:hAnsi="宋体" w:cs="宋体"/>
          <w:sz w:val="32"/>
          <w:szCs w:val="32"/>
        </w:rPr>
        <w:t>项目实施单位：楚雄州林业和草原局</w:t>
      </w:r>
      <w:r>
        <w:rPr>
          <w:rFonts w:hint="eastAsia" w:ascii="宋体" w:hAnsi="宋体" w:cs="宋体"/>
          <w:sz w:val="32"/>
          <w:szCs w:val="32"/>
          <w:lang w:eastAsia="zh-CN"/>
        </w:rPr>
        <w:t>及十县市林业和草原局</w:t>
      </w:r>
    </w:p>
    <w:p>
      <w:pPr>
        <w:widowControl/>
        <w:spacing w:after="200" w:line="480" w:lineRule="exact"/>
        <w:ind w:firstLine="640" w:firstLineChars="200"/>
        <w:jc w:val="left"/>
        <w:rPr>
          <w:rFonts w:hint="eastAsia" w:ascii="宋体" w:hAnsi="宋体" w:cs="宋体"/>
          <w:sz w:val="32"/>
          <w:szCs w:val="32"/>
          <w:lang w:eastAsia="zh-CN"/>
        </w:rPr>
      </w:pPr>
      <w:r>
        <w:rPr>
          <w:rFonts w:hint="eastAsia" w:ascii="宋体" w:hAnsi="宋体" w:cs="宋体"/>
          <w:sz w:val="32"/>
          <w:szCs w:val="32"/>
        </w:rPr>
        <w:t>（</w:t>
      </w:r>
      <w:r>
        <w:rPr>
          <w:rFonts w:hint="eastAsia" w:ascii="宋体" w:hAnsi="宋体" w:cs="宋体"/>
          <w:sz w:val="32"/>
          <w:szCs w:val="32"/>
          <w:lang w:eastAsia="zh-CN"/>
        </w:rPr>
        <w:t>四</w:t>
      </w:r>
      <w:r>
        <w:rPr>
          <w:rFonts w:hint="eastAsia" w:ascii="宋体" w:hAnsi="宋体" w:cs="宋体"/>
          <w:sz w:val="32"/>
          <w:szCs w:val="32"/>
        </w:rPr>
        <w:t>）</w:t>
      </w:r>
      <w:r>
        <w:rPr>
          <w:rFonts w:hint="eastAsia" w:ascii="宋体" w:hAnsi="宋体" w:cs="宋体"/>
          <w:sz w:val="32"/>
          <w:szCs w:val="32"/>
          <w:lang w:eastAsia="zh-CN"/>
        </w:rPr>
        <w:t>森林防灭火“三三制”补助经费</w:t>
      </w:r>
    </w:p>
    <w:p>
      <w:pPr>
        <w:widowControl/>
        <w:spacing w:after="200" w:line="480" w:lineRule="exact"/>
        <w:ind w:firstLine="640" w:firstLineChars="200"/>
        <w:jc w:val="left"/>
        <w:rPr>
          <w:rFonts w:hint="eastAsia" w:ascii="宋体" w:hAnsi="宋体" w:cs="宋体"/>
          <w:sz w:val="32"/>
          <w:szCs w:val="32"/>
          <w:lang w:eastAsia="zh-CN"/>
        </w:rPr>
      </w:pPr>
      <w:r>
        <w:rPr>
          <w:rFonts w:hint="eastAsia" w:ascii="宋体" w:hAnsi="宋体" w:cs="宋体"/>
          <w:sz w:val="32"/>
          <w:szCs w:val="32"/>
        </w:rPr>
        <w:t>项目实施单位：</w:t>
      </w:r>
      <w:r>
        <w:rPr>
          <w:rFonts w:hint="eastAsia" w:ascii="宋体" w:hAnsi="宋体" w:cs="宋体"/>
          <w:sz w:val="32"/>
          <w:szCs w:val="32"/>
          <w:lang w:eastAsia="zh-CN"/>
        </w:rPr>
        <w:t>楚雄州林业和草原局及十县市林业和草原局</w:t>
      </w:r>
    </w:p>
    <w:p>
      <w:pPr>
        <w:widowControl/>
        <w:spacing w:after="200" w:line="480" w:lineRule="exact"/>
        <w:ind w:firstLine="640" w:firstLineChars="200"/>
        <w:jc w:val="left"/>
        <w:rPr>
          <w:rFonts w:hint="eastAsia"/>
          <w:lang w:eastAsia="zh-CN"/>
        </w:rPr>
      </w:pPr>
      <w:r>
        <w:rPr>
          <w:rFonts w:hint="eastAsia" w:ascii="宋体" w:hAnsi="宋体" w:cs="宋体"/>
          <w:sz w:val="32"/>
          <w:szCs w:val="32"/>
          <w:lang w:eastAsia="zh-CN"/>
        </w:rPr>
        <w:t>（五）2021年州级部门义务植树及义务植树网站建设补助经费</w:t>
      </w:r>
    </w:p>
    <w:p>
      <w:pPr>
        <w:widowControl/>
        <w:spacing w:after="200" w:line="480" w:lineRule="exact"/>
        <w:ind w:firstLine="640" w:firstLineChars="200"/>
        <w:jc w:val="left"/>
        <w:rPr>
          <w:rFonts w:hint="eastAsia" w:ascii="宋体" w:hAnsi="宋体" w:cs="宋体"/>
          <w:sz w:val="32"/>
          <w:szCs w:val="32"/>
          <w:lang w:eastAsia="zh-CN"/>
        </w:rPr>
      </w:pPr>
      <w:r>
        <w:rPr>
          <w:rFonts w:hint="eastAsia" w:ascii="宋体" w:hAnsi="宋体" w:cs="宋体"/>
          <w:sz w:val="32"/>
          <w:szCs w:val="32"/>
        </w:rPr>
        <w:t>项目实施单位：</w:t>
      </w:r>
      <w:r>
        <w:rPr>
          <w:rFonts w:hint="eastAsia" w:ascii="宋体" w:hAnsi="宋体" w:cs="宋体"/>
          <w:sz w:val="32"/>
          <w:szCs w:val="32"/>
          <w:lang w:eastAsia="zh-CN"/>
        </w:rPr>
        <w:t>楚雄州林业和草原局</w:t>
      </w:r>
    </w:p>
    <w:p>
      <w:pPr>
        <w:widowControl/>
        <w:spacing w:after="200" w:line="48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四、项目基本概况</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（一）楚雄州林业和草原空间布局规划补助经费</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项目基本情况：</w:t>
      </w:r>
      <w:r>
        <w:rPr>
          <w:rFonts w:hint="eastAsia" w:ascii="宋体" w:hAnsi="宋体" w:cs="宋体"/>
          <w:sz w:val="32"/>
          <w:szCs w:val="32"/>
          <w:lang w:eastAsia="zh-CN"/>
        </w:rPr>
        <w:t>根据《中共中央</w:t>
      </w:r>
      <w:r>
        <w:rPr>
          <w:rFonts w:hint="eastAsia" w:ascii="宋体" w:hAnsi="宋体" w:cs="宋体"/>
          <w:sz w:val="32"/>
          <w:szCs w:val="32"/>
          <w:lang w:val="en-US" w:eastAsia="zh-CN"/>
        </w:rPr>
        <w:t xml:space="preserve"> 国务院关于建立国土空间体系并监督实施的若干意见》（</w:t>
      </w:r>
      <w:r>
        <w:rPr>
          <w:rFonts w:hint="eastAsia" w:ascii="宋体" w:hAnsi="宋体" w:cs="宋体"/>
          <w:sz w:val="32"/>
          <w:szCs w:val="32"/>
          <w:lang w:eastAsia="zh-CN"/>
        </w:rPr>
        <w:t>中发</w:t>
      </w:r>
      <w:r>
        <w:rPr>
          <w:rFonts w:hint="eastAsia" w:ascii="宋体" w:hAnsi="宋体" w:cs="宋体"/>
          <w:sz w:val="32"/>
          <w:szCs w:val="32"/>
        </w:rPr>
        <w:t>〔2019〕</w:t>
      </w:r>
      <w:r>
        <w:rPr>
          <w:rFonts w:hint="eastAsia" w:ascii="宋体" w:hAnsi="宋体" w:cs="宋体"/>
          <w:sz w:val="32"/>
          <w:szCs w:val="32"/>
          <w:lang w:val="en-US" w:eastAsia="zh-CN"/>
        </w:rPr>
        <w:t>18号 ）要求，开展</w:t>
      </w:r>
      <w:r>
        <w:rPr>
          <w:rFonts w:hint="eastAsia" w:ascii="宋体" w:hAnsi="宋体" w:cs="宋体"/>
          <w:sz w:val="32"/>
          <w:szCs w:val="32"/>
        </w:rPr>
        <w:t>楚雄州林业和草原空间布局规划</w:t>
      </w:r>
      <w:r>
        <w:rPr>
          <w:rFonts w:hint="eastAsia" w:ascii="宋体" w:hAnsi="宋体" w:cs="宋体"/>
          <w:sz w:val="32"/>
          <w:szCs w:val="32"/>
          <w:lang w:eastAsia="zh-CN"/>
        </w:rPr>
        <w:t>。</w:t>
      </w:r>
      <w:r>
        <w:rPr>
          <w:rFonts w:hint="eastAsia" w:ascii="宋体" w:hAnsi="宋体" w:cs="宋体"/>
          <w:sz w:val="32"/>
          <w:szCs w:val="32"/>
        </w:rPr>
        <w:t xml:space="preserve">                                                                                            </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（二）2021年昆明至丽江高速公路楚雄段绿化美化工程补助资金</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项目基本情况：按《楚雄州人民政府关于昆明至丽江高速公路楚雄段路域绿化美化的实施意见》（楚政发〔2019〕18号），楚雄市、禄丰县和南华县</w:t>
      </w:r>
      <w:r>
        <w:rPr>
          <w:rFonts w:hint="eastAsia" w:ascii="宋体" w:hAnsi="宋体" w:cs="宋体"/>
          <w:sz w:val="32"/>
          <w:szCs w:val="32"/>
          <w:lang w:eastAsia="zh-CN"/>
        </w:rPr>
        <w:t>按管辖区</w:t>
      </w:r>
      <w:r>
        <w:rPr>
          <w:rFonts w:hint="eastAsia" w:ascii="宋体" w:hAnsi="宋体" w:cs="宋体"/>
          <w:sz w:val="32"/>
          <w:szCs w:val="32"/>
        </w:rPr>
        <w:t>对G56高速公路楚雄段绿色廊道10484.7亩已定植的494820株苗木进行第一年管养。</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（三）森林火灾保险州级配套补助资金</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项目基本情况：按《云南省森林火灾保险实施方案（试行）》和全省第四次森林资源调查成果数据，年度投保林地面积计算</w:t>
      </w:r>
      <w:r>
        <w:rPr>
          <w:rFonts w:hint="eastAsia" w:ascii="宋体" w:hAnsi="宋体" w:cs="宋体"/>
          <w:sz w:val="32"/>
          <w:szCs w:val="32"/>
          <w:lang w:eastAsia="zh-CN"/>
        </w:rPr>
        <w:t>，</w:t>
      </w:r>
      <w:r>
        <w:rPr>
          <w:rFonts w:hint="eastAsia" w:ascii="宋体" w:hAnsi="宋体" w:cs="宋体"/>
          <w:sz w:val="32"/>
          <w:szCs w:val="32"/>
        </w:rPr>
        <w:t>全州投保森林面积3206.01万亩，其中公益林11524.54万亩州级保费承担7.5%计45.74万元，商品林1681.47万亩按州级保费承担6.75%计45.4万元，州级需承担91.14万元。</w:t>
      </w:r>
    </w:p>
    <w:p>
      <w:pPr>
        <w:widowControl/>
        <w:spacing w:after="200" w:line="480" w:lineRule="exact"/>
        <w:ind w:firstLine="640" w:firstLineChars="200"/>
        <w:jc w:val="left"/>
        <w:rPr>
          <w:rFonts w:hint="eastAsia" w:ascii="宋体" w:hAnsi="宋体" w:cs="宋体"/>
          <w:sz w:val="32"/>
          <w:szCs w:val="32"/>
          <w:lang w:eastAsia="zh-CN"/>
        </w:rPr>
      </w:pPr>
      <w:r>
        <w:rPr>
          <w:rFonts w:hint="eastAsia" w:ascii="宋体" w:hAnsi="宋体" w:cs="宋体"/>
          <w:sz w:val="32"/>
          <w:szCs w:val="32"/>
        </w:rPr>
        <w:t>（</w:t>
      </w:r>
      <w:r>
        <w:rPr>
          <w:rFonts w:hint="eastAsia" w:ascii="宋体" w:hAnsi="宋体" w:cs="宋体"/>
          <w:sz w:val="32"/>
          <w:szCs w:val="32"/>
          <w:lang w:eastAsia="zh-CN"/>
        </w:rPr>
        <w:t>四</w:t>
      </w:r>
      <w:r>
        <w:rPr>
          <w:rFonts w:hint="eastAsia" w:ascii="宋体" w:hAnsi="宋体" w:cs="宋体"/>
          <w:sz w:val="32"/>
          <w:szCs w:val="32"/>
        </w:rPr>
        <w:t>）</w:t>
      </w:r>
      <w:r>
        <w:rPr>
          <w:rFonts w:hint="eastAsia" w:ascii="宋体" w:hAnsi="宋体" w:cs="宋体"/>
          <w:sz w:val="32"/>
          <w:szCs w:val="32"/>
          <w:lang w:eastAsia="zh-CN"/>
        </w:rPr>
        <w:t>森林防灭火“三三制”补助经费</w:t>
      </w:r>
    </w:p>
    <w:p>
      <w:pPr>
        <w:widowControl/>
        <w:spacing w:after="200" w:line="480" w:lineRule="exact"/>
        <w:ind w:firstLine="640" w:firstLineChars="200"/>
        <w:jc w:val="left"/>
        <w:rPr>
          <w:rFonts w:hint="eastAsia" w:ascii="宋体" w:hAnsi="宋体" w:cs="宋体"/>
          <w:sz w:val="32"/>
          <w:szCs w:val="32"/>
          <w:lang w:eastAsia="zh-CN"/>
        </w:rPr>
      </w:pPr>
      <w:r>
        <w:rPr>
          <w:rFonts w:hint="eastAsia" w:ascii="宋体" w:hAnsi="宋体" w:cs="宋体"/>
          <w:sz w:val="32"/>
          <w:szCs w:val="32"/>
        </w:rPr>
        <w:t>项目基本情况：针对日益严峻的森林防火形势和繁重的森林防火任务，为提高森林火灾预防和扑救保障能力，通过每年森林防火专项资金的投入，将加强森林防火预防和扑救，全面提升森林火灾的综合防控能力，有力地保护森林资源和人民群众生命财产安全。森林防火经费省州县三级按三三制配套。即省：州：县1：1：1。从2012年起每亩林地由0.03元提高到0.1元，全州林地3255.4万亩*0.1元/亩=325.5万元</w:t>
      </w:r>
      <w:r>
        <w:rPr>
          <w:rFonts w:hint="eastAsia" w:ascii="宋体" w:hAnsi="宋体" w:cs="宋体"/>
          <w:sz w:val="32"/>
          <w:szCs w:val="32"/>
          <w:lang w:eastAsia="zh-CN"/>
        </w:rPr>
        <w:t>。</w:t>
      </w:r>
    </w:p>
    <w:p>
      <w:pPr>
        <w:widowControl/>
        <w:spacing w:after="200" w:line="480" w:lineRule="exact"/>
        <w:ind w:firstLine="640" w:firstLineChars="200"/>
        <w:jc w:val="left"/>
        <w:rPr>
          <w:rFonts w:hint="eastAsia"/>
          <w:lang w:eastAsia="zh-CN"/>
        </w:rPr>
      </w:pPr>
      <w:r>
        <w:rPr>
          <w:rFonts w:hint="eastAsia" w:ascii="宋体" w:hAnsi="宋体" w:cs="宋体"/>
          <w:sz w:val="32"/>
          <w:szCs w:val="32"/>
          <w:lang w:eastAsia="zh-CN"/>
        </w:rPr>
        <w:t>（五）2021年州级部门义务植树及义务植树网站建设补助经费</w:t>
      </w:r>
    </w:p>
    <w:p>
      <w:pPr>
        <w:widowControl/>
        <w:spacing w:after="200" w:line="480" w:lineRule="exact"/>
        <w:ind w:firstLine="640" w:firstLineChars="200"/>
        <w:jc w:val="left"/>
        <w:rPr>
          <w:rFonts w:hint="eastAsia" w:ascii="宋体" w:hAnsi="宋体" w:cs="宋体"/>
          <w:sz w:val="32"/>
          <w:szCs w:val="32"/>
          <w:lang w:eastAsia="zh-CN"/>
        </w:rPr>
      </w:pPr>
      <w:r>
        <w:rPr>
          <w:rFonts w:hint="eastAsia" w:ascii="宋体" w:hAnsi="宋体" w:cs="宋体"/>
          <w:sz w:val="32"/>
          <w:szCs w:val="32"/>
        </w:rPr>
        <w:t>项目基本情况：</w:t>
      </w:r>
      <w:r>
        <w:rPr>
          <w:rFonts w:hint="eastAsia" w:ascii="宋体" w:hAnsi="宋体" w:cs="宋体"/>
          <w:sz w:val="32"/>
          <w:szCs w:val="32"/>
          <w:lang w:eastAsia="zh-CN"/>
        </w:rPr>
        <w:t>一是</w:t>
      </w:r>
      <w:r>
        <w:rPr>
          <w:rFonts w:hint="eastAsia" w:ascii="宋体" w:hAnsi="宋体" w:cs="宋体"/>
          <w:sz w:val="32"/>
          <w:szCs w:val="32"/>
        </w:rPr>
        <w:t>按照省绿化委要求，我州率先开展“互联网+全民义务植树”，建设（维护）楚雄州全民义务植树网站。二是按照全国绿化委员会关于印发《全民义务植树尽责形式管理办法（试行）》的通知，2021年组织开展州级部门义务植树活动</w:t>
      </w:r>
      <w:r>
        <w:rPr>
          <w:rFonts w:hint="eastAsia" w:ascii="宋体" w:hAnsi="宋体" w:cs="宋体"/>
          <w:sz w:val="32"/>
          <w:szCs w:val="32"/>
          <w:lang w:eastAsia="zh-CN"/>
        </w:rPr>
        <w:t>。</w:t>
      </w:r>
    </w:p>
    <w:p>
      <w:pPr>
        <w:widowControl/>
        <w:spacing w:after="200" w:line="48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五、项目实施内容</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（一）楚雄州林业和草原空间布局规划补助经费</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项目实施内容：</w:t>
      </w:r>
      <w:r>
        <w:rPr>
          <w:rFonts w:hint="eastAsia" w:ascii="宋体" w:hAnsi="宋体" w:cs="宋体"/>
          <w:sz w:val="32"/>
          <w:szCs w:val="32"/>
          <w:lang w:eastAsia="zh-CN"/>
        </w:rPr>
        <w:t>一是</w:t>
      </w:r>
      <w:r>
        <w:rPr>
          <w:rFonts w:hint="eastAsia" w:ascii="宋体" w:hAnsi="宋体" w:cs="宋体"/>
          <w:sz w:val="32"/>
          <w:szCs w:val="32"/>
        </w:rPr>
        <w:t>利用楚雄州国土“三调”成果，结合楚雄州国土空间规划，将楚雄州林地和草原划分为禁止开发区、限制开发区和允许开发区；结合现行林业和草原的法律、法规和政策，明确三个分区的开发程度和限制程度。</w:t>
      </w:r>
      <w:r>
        <w:rPr>
          <w:rFonts w:hint="eastAsia" w:ascii="宋体" w:hAnsi="宋体" w:cs="宋体"/>
          <w:sz w:val="32"/>
          <w:szCs w:val="32"/>
          <w:lang w:eastAsia="zh-CN"/>
        </w:rPr>
        <w:t>二是</w:t>
      </w:r>
      <w:r>
        <w:rPr>
          <w:rFonts w:hint="eastAsia" w:ascii="宋体" w:hAnsi="宋体" w:cs="宋体"/>
          <w:sz w:val="32"/>
          <w:szCs w:val="32"/>
        </w:rPr>
        <w:t>按照三区划分制定楚雄州林业和草原保护规划。</w:t>
      </w:r>
      <w:r>
        <w:rPr>
          <w:rFonts w:hint="eastAsia" w:ascii="宋体" w:hAnsi="宋体" w:cs="宋体"/>
          <w:sz w:val="32"/>
          <w:szCs w:val="32"/>
          <w:lang w:eastAsia="zh-CN"/>
        </w:rPr>
        <w:t>三是</w:t>
      </w:r>
      <w:r>
        <w:rPr>
          <w:rFonts w:hint="eastAsia" w:ascii="宋体" w:hAnsi="宋体" w:cs="宋体"/>
          <w:sz w:val="32"/>
          <w:szCs w:val="32"/>
        </w:rPr>
        <w:t>按照三区划分制定楚雄州产业（现有产业和未来将要发展的产业）空间布局规划。</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（二）2021年昆明至丽江高速公路楚雄段绿化美化工程补助资金</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项目实施内容：对G56高速公路楚雄段绿色廊道10484.7亩已定植的494820株苗木进行第一年管养。</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（三）森林火灾保险州级配套补助资金</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项目实施内容：按《云南省森林火灾保险实施方案（试行）》，为有效化解森林火灾，提高林业防灾减灾能力和灾后自我救助能力，维护广大林权所有者切身利益，配套购买2021年全州森林火灾保险</w:t>
      </w:r>
      <w:r>
        <w:rPr>
          <w:rFonts w:hint="eastAsia" w:ascii="宋体" w:hAnsi="宋体" w:cs="宋体"/>
          <w:sz w:val="32"/>
          <w:szCs w:val="32"/>
          <w:lang w:eastAsia="zh-CN"/>
        </w:rPr>
        <w:t>。</w:t>
      </w:r>
      <w:r>
        <w:rPr>
          <w:rFonts w:hint="eastAsia" w:ascii="宋体" w:hAnsi="宋体" w:cs="宋体"/>
          <w:sz w:val="32"/>
          <w:szCs w:val="32"/>
        </w:rPr>
        <w:t>全州投保森林面积3206.01万亩，其中公益林11524.54万亩</w:t>
      </w:r>
      <w:r>
        <w:rPr>
          <w:rFonts w:hint="eastAsia" w:ascii="宋体" w:hAnsi="宋体" w:cs="宋体"/>
          <w:sz w:val="32"/>
          <w:szCs w:val="32"/>
          <w:lang w:eastAsia="zh-CN"/>
        </w:rPr>
        <w:t>，</w:t>
      </w:r>
      <w:r>
        <w:rPr>
          <w:rFonts w:hint="eastAsia" w:ascii="宋体" w:hAnsi="宋体" w:cs="宋体"/>
          <w:sz w:val="32"/>
          <w:szCs w:val="32"/>
        </w:rPr>
        <w:t>商品林1681.47万亩。</w:t>
      </w:r>
    </w:p>
    <w:p>
      <w:pPr>
        <w:widowControl/>
        <w:spacing w:after="200" w:line="480" w:lineRule="exact"/>
        <w:ind w:firstLine="640" w:firstLineChars="200"/>
        <w:jc w:val="left"/>
        <w:rPr>
          <w:rFonts w:hint="eastAsia" w:ascii="宋体" w:hAnsi="宋体" w:cs="宋体"/>
          <w:sz w:val="32"/>
          <w:szCs w:val="32"/>
          <w:lang w:eastAsia="zh-CN"/>
        </w:rPr>
      </w:pPr>
      <w:r>
        <w:rPr>
          <w:rFonts w:hint="eastAsia" w:ascii="宋体" w:hAnsi="宋体" w:cs="宋体"/>
          <w:sz w:val="32"/>
          <w:szCs w:val="32"/>
        </w:rPr>
        <w:t>（</w:t>
      </w:r>
      <w:r>
        <w:rPr>
          <w:rFonts w:hint="eastAsia" w:ascii="宋体" w:hAnsi="宋体" w:cs="宋体"/>
          <w:sz w:val="32"/>
          <w:szCs w:val="32"/>
          <w:lang w:eastAsia="zh-CN"/>
        </w:rPr>
        <w:t>四</w:t>
      </w:r>
      <w:r>
        <w:rPr>
          <w:rFonts w:hint="eastAsia" w:ascii="宋体" w:hAnsi="宋体" w:cs="宋体"/>
          <w:sz w:val="32"/>
          <w:szCs w:val="32"/>
        </w:rPr>
        <w:t>）</w:t>
      </w:r>
      <w:r>
        <w:rPr>
          <w:rFonts w:hint="eastAsia" w:ascii="宋体" w:hAnsi="宋体" w:cs="宋体"/>
          <w:sz w:val="32"/>
          <w:szCs w:val="32"/>
          <w:lang w:eastAsia="zh-CN"/>
        </w:rPr>
        <w:t>森林防灭火“三三制”补助经费</w:t>
      </w:r>
    </w:p>
    <w:p>
      <w:pPr>
        <w:widowControl/>
        <w:spacing w:after="200" w:line="480" w:lineRule="exact"/>
        <w:ind w:firstLine="640" w:firstLineChars="200"/>
        <w:jc w:val="left"/>
        <w:rPr>
          <w:rFonts w:hint="eastAsia" w:ascii="宋体" w:hAnsi="宋体" w:cs="宋体"/>
          <w:sz w:val="32"/>
          <w:szCs w:val="32"/>
          <w:lang w:eastAsia="zh-CN"/>
        </w:rPr>
      </w:pPr>
      <w:r>
        <w:rPr>
          <w:rFonts w:hint="eastAsia" w:ascii="宋体" w:hAnsi="宋体" w:cs="宋体"/>
          <w:sz w:val="32"/>
          <w:szCs w:val="32"/>
        </w:rPr>
        <w:t>项目实施内容：</w:t>
      </w:r>
      <w:r>
        <w:rPr>
          <w:rFonts w:hint="eastAsia" w:ascii="宋体" w:hAnsi="宋体" w:cs="宋体"/>
          <w:sz w:val="32"/>
          <w:szCs w:val="32"/>
          <w:lang w:eastAsia="zh-CN"/>
        </w:rPr>
        <w:t>按《</w:t>
      </w:r>
      <w:r>
        <w:rPr>
          <w:rFonts w:hint="eastAsia" w:ascii="宋体" w:hAnsi="宋体" w:cs="宋体"/>
          <w:sz w:val="32"/>
          <w:szCs w:val="32"/>
        </w:rPr>
        <w:t>2021年楚雄州森林防灭火工作实施方案</w:t>
      </w:r>
      <w:r>
        <w:rPr>
          <w:rFonts w:hint="eastAsia" w:ascii="宋体" w:hAnsi="宋体" w:cs="宋体"/>
          <w:sz w:val="32"/>
          <w:szCs w:val="32"/>
          <w:lang w:eastAsia="zh-CN"/>
        </w:rPr>
        <w:t>》，在全州开展林草防灭火工作。</w:t>
      </w:r>
    </w:p>
    <w:p>
      <w:pPr>
        <w:widowControl/>
        <w:spacing w:after="200" w:line="480" w:lineRule="exact"/>
        <w:ind w:firstLine="640" w:firstLineChars="200"/>
        <w:jc w:val="left"/>
        <w:rPr>
          <w:rFonts w:hint="eastAsia" w:ascii="宋体" w:hAnsi="宋体" w:cs="宋体"/>
          <w:sz w:val="32"/>
          <w:szCs w:val="32"/>
          <w:lang w:eastAsia="zh-CN"/>
        </w:rPr>
      </w:pPr>
      <w:r>
        <w:rPr>
          <w:rFonts w:hint="eastAsia" w:ascii="宋体" w:hAnsi="宋体" w:cs="宋体"/>
          <w:sz w:val="32"/>
          <w:szCs w:val="32"/>
          <w:lang w:eastAsia="zh-CN"/>
        </w:rPr>
        <w:t>（五）2021年州级部门义务植树及义务植树网站建设补助经费</w:t>
      </w:r>
    </w:p>
    <w:p>
      <w:pPr>
        <w:widowControl/>
        <w:spacing w:after="200" w:line="480" w:lineRule="exact"/>
        <w:ind w:firstLine="640" w:firstLineChars="200"/>
        <w:jc w:val="left"/>
        <w:rPr>
          <w:rFonts w:hint="eastAsia"/>
        </w:rPr>
      </w:pPr>
      <w:r>
        <w:rPr>
          <w:rFonts w:hint="eastAsia" w:ascii="宋体" w:hAnsi="宋体" w:cs="宋体"/>
          <w:sz w:val="32"/>
          <w:szCs w:val="32"/>
        </w:rPr>
        <w:t>项目实施内容：根据项目计划</w:t>
      </w:r>
      <w:r>
        <w:rPr>
          <w:rFonts w:hint="eastAsia" w:ascii="宋体" w:hAnsi="宋体" w:cs="宋体"/>
          <w:sz w:val="32"/>
          <w:szCs w:val="32"/>
          <w:lang w:val="en-US" w:eastAsia="zh-CN"/>
        </w:rPr>
        <w:t>2021年</w:t>
      </w:r>
      <w:r>
        <w:rPr>
          <w:rFonts w:hint="eastAsia" w:ascii="宋体" w:hAnsi="宋体" w:cs="宋体"/>
          <w:sz w:val="32"/>
          <w:szCs w:val="32"/>
        </w:rPr>
        <w:t>实施面积43.5亩，对河前小河河畔（鹿城三家塘）进行绿化，绿化苗木胸径3-63cm，树高0.8-6m,计划栽种1160株适宜树种。需义务植树经费30万元，按照相关要求，2020年已建设义务植树网站，按照义务植树网站建设协议，需支付网站建设经费15万元。</w:t>
      </w:r>
    </w:p>
    <w:p>
      <w:pPr>
        <w:widowControl/>
        <w:spacing w:after="200" w:line="48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六、资金安排情况</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（一）楚雄州林业和草原空间布局规划补助经费</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资金安排：202</w:t>
      </w:r>
      <w:r>
        <w:rPr>
          <w:rFonts w:hint="eastAsia" w:ascii="宋体" w:hAnsi="宋体" w:cs="宋体"/>
          <w:sz w:val="32"/>
          <w:szCs w:val="32"/>
          <w:lang w:val="en-US" w:eastAsia="zh-CN"/>
        </w:rPr>
        <w:t>1</w:t>
      </w:r>
      <w:r>
        <w:rPr>
          <w:rFonts w:hint="eastAsia" w:ascii="宋体" w:hAnsi="宋体" w:cs="宋体"/>
          <w:sz w:val="32"/>
          <w:szCs w:val="32"/>
        </w:rPr>
        <w:t>年州级预算批复</w:t>
      </w:r>
      <w:r>
        <w:rPr>
          <w:rFonts w:hint="eastAsia" w:ascii="宋体" w:hAnsi="宋体" w:cs="宋体"/>
          <w:sz w:val="32"/>
          <w:szCs w:val="32"/>
          <w:lang w:val="en-US" w:eastAsia="zh-CN"/>
        </w:rPr>
        <w:t>100</w:t>
      </w:r>
      <w:r>
        <w:rPr>
          <w:rFonts w:hint="eastAsia" w:ascii="宋体" w:hAnsi="宋体" w:cs="宋体"/>
          <w:sz w:val="32"/>
          <w:szCs w:val="32"/>
        </w:rPr>
        <w:t>万元</w:t>
      </w:r>
      <w:r>
        <w:rPr>
          <w:rFonts w:hint="eastAsia" w:ascii="宋体" w:hAnsi="宋体" w:cs="宋体"/>
          <w:sz w:val="32"/>
          <w:szCs w:val="32"/>
          <w:lang w:eastAsia="zh-CN"/>
        </w:rPr>
        <w:t>。</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(二）2021年昆明至丽江高速公路楚雄段绿化美化工程补助资金</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资金安排：202</w:t>
      </w:r>
      <w:r>
        <w:rPr>
          <w:rFonts w:hint="eastAsia" w:ascii="宋体" w:hAnsi="宋体" w:cs="宋体"/>
          <w:sz w:val="32"/>
          <w:szCs w:val="32"/>
          <w:lang w:val="en-US" w:eastAsia="zh-CN"/>
        </w:rPr>
        <w:t>1</w:t>
      </w:r>
      <w:r>
        <w:rPr>
          <w:rFonts w:hint="eastAsia" w:ascii="宋体" w:hAnsi="宋体" w:cs="宋体"/>
          <w:sz w:val="32"/>
          <w:szCs w:val="32"/>
        </w:rPr>
        <w:t>年</w:t>
      </w:r>
      <w:r>
        <w:rPr>
          <w:rFonts w:hint="eastAsia" w:ascii="宋体" w:hAnsi="宋体" w:cs="宋体"/>
          <w:sz w:val="32"/>
          <w:szCs w:val="32"/>
          <w:lang w:eastAsia="zh-CN"/>
        </w:rPr>
        <w:t>中央已下达</w:t>
      </w:r>
      <w:r>
        <w:rPr>
          <w:rFonts w:hint="eastAsia" w:ascii="宋体" w:hAnsi="宋体" w:cs="宋体"/>
          <w:sz w:val="32"/>
          <w:szCs w:val="32"/>
          <w:lang w:val="en-US" w:eastAsia="zh-CN"/>
        </w:rPr>
        <w:t>4164.2万元，</w:t>
      </w:r>
      <w:r>
        <w:rPr>
          <w:rFonts w:hint="eastAsia" w:ascii="宋体" w:hAnsi="宋体" w:cs="宋体"/>
          <w:sz w:val="32"/>
          <w:szCs w:val="32"/>
        </w:rPr>
        <w:t>州级预算批复</w:t>
      </w:r>
      <w:r>
        <w:rPr>
          <w:rFonts w:hint="eastAsia" w:ascii="宋体" w:hAnsi="宋体" w:cs="宋体"/>
          <w:sz w:val="32"/>
          <w:szCs w:val="32"/>
          <w:lang w:val="en-US" w:eastAsia="zh-CN"/>
        </w:rPr>
        <w:t>1245.8</w:t>
      </w:r>
      <w:r>
        <w:rPr>
          <w:rFonts w:hint="eastAsia" w:ascii="宋体" w:hAnsi="宋体" w:cs="宋体"/>
          <w:sz w:val="32"/>
          <w:szCs w:val="32"/>
        </w:rPr>
        <w:t>万元。</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（三）森林火灾保险州级配套补助资金</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 xml:space="preserve"> 资金安排：202</w:t>
      </w:r>
      <w:r>
        <w:rPr>
          <w:rFonts w:hint="eastAsia" w:ascii="宋体" w:hAnsi="宋体" w:cs="宋体"/>
          <w:sz w:val="32"/>
          <w:szCs w:val="32"/>
          <w:lang w:val="en-US" w:eastAsia="zh-CN"/>
        </w:rPr>
        <w:t>1</w:t>
      </w:r>
      <w:r>
        <w:rPr>
          <w:rFonts w:hint="eastAsia" w:ascii="宋体" w:hAnsi="宋体" w:cs="宋体"/>
          <w:sz w:val="32"/>
          <w:szCs w:val="32"/>
        </w:rPr>
        <w:t>年州级预算批复</w:t>
      </w:r>
      <w:r>
        <w:rPr>
          <w:rFonts w:hint="eastAsia" w:ascii="宋体" w:hAnsi="宋体" w:cs="宋体"/>
          <w:sz w:val="32"/>
          <w:szCs w:val="32"/>
          <w:lang w:val="en-US" w:eastAsia="zh-CN"/>
        </w:rPr>
        <w:t>91.14</w:t>
      </w:r>
      <w:r>
        <w:rPr>
          <w:rFonts w:hint="eastAsia" w:ascii="宋体" w:hAnsi="宋体" w:cs="宋体"/>
          <w:sz w:val="32"/>
          <w:szCs w:val="32"/>
        </w:rPr>
        <w:t>万元。</w:t>
      </w:r>
    </w:p>
    <w:p>
      <w:pPr>
        <w:widowControl/>
        <w:spacing w:after="200" w:line="480" w:lineRule="exact"/>
        <w:ind w:firstLine="640" w:firstLineChars="200"/>
        <w:jc w:val="left"/>
        <w:rPr>
          <w:rFonts w:hint="eastAsia" w:ascii="宋体" w:hAnsi="宋体" w:cs="宋体"/>
          <w:sz w:val="32"/>
          <w:szCs w:val="32"/>
          <w:lang w:eastAsia="zh-CN"/>
        </w:rPr>
      </w:pPr>
      <w:r>
        <w:rPr>
          <w:rFonts w:hint="eastAsia" w:ascii="宋体" w:hAnsi="宋体" w:cs="宋体"/>
          <w:sz w:val="32"/>
          <w:szCs w:val="32"/>
        </w:rPr>
        <w:t>（</w:t>
      </w:r>
      <w:r>
        <w:rPr>
          <w:rFonts w:hint="eastAsia" w:ascii="宋体" w:hAnsi="宋体" w:cs="宋体"/>
          <w:sz w:val="32"/>
          <w:szCs w:val="32"/>
          <w:lang w:eastAsia="zh-CN"/>
        </w:rPr>
        <w:t>四</w:t>
      </w:r>
      <w:r>
        <w:rPr>
          <w:rFonts w:hint="eastAsia" w:ascii="宋体" w:hAnsi="宋体" w:cs="宋体"/>
          <w:sz w:val="32"/>
          <w:szCs w:val="32"/>
        </w:rPr>
        <w:t>）</w:t>
      </w:r>
      <w:r>
        <w:rPr>
          <w:rFonts w:hint="eastAsia" w:ascii="宋体" w:hAnsi="宋体" w:cs="宋体"/>
          <w:sz w:val="32"/>
          <w:szCs w:val="32"/>
          <w:lang w:eastAsia="zh-CN"/>
        </w:rPr>
        <w:t>森林防灭火“三三制”补助经费</w:t>
      </w:r>
    </w:p>
    <w:p>
      <w:pPr>
        <w:widowControl/>
        <w:numPr>
          <w:ilvl w:val="0"/>
          <w:numId w:val="0"/>
        </w:numPr>
        <w:spacing w:after="200" w:line="480" w:lineRule="exact"/>
        <w:ind w:firstLine="640" w:firstLineChars="200"/>
        <w:jc w:val="left"/>
        <w:rPr>
          <w:rFonts w:hint="eastAsia"/>
          <w:lang w:eastAsia="zh-CN"/>
        </w:rPr>
      </w:pPr>
      <w:r>
        <w:rPr>
          <w:rFonts w:hint="eastAsia" w:ascii="宋体" w:hAnsi="宋体" w:cs="宋体"/>
          <w:sz w:val="32"/>
          <w:szCs w:val="32"/>
        </w:rPr>
        <w:t xml:space="preserve"> 资金安排：202</w:t>
      </w:r>
      <w:r>
        <w:rPr>
          <w:rFonts w:hint="eastAsia" w:ascii="宋体" w:hAnsi="宋体" w:cs="宋体"/>
          <w:sz w:val="32"/>
          <w:szCs w:val="32"/>
          <w:lang w:val="en-US" w:eastAsia="zh-CN"/>
        </w:rPr>
        <w:t>1</w:t>
      </w:r>
      <w:r>
        <w:rPr>
          <w:rFonts w:hint="eastAsia" w:ascii="宋体" w:hAnsi="宋体" w:cs="宋体"/>
          <w:sz w:val="32"/>
          <w:szCs w:val="32"/>
        </w:rPr>
        <w:t>年州级预算批复</w:t>
      </w:r>
      <w:r>
        <w:rPr>
          <w:rFonts w:hint="eastAsia" w:ascii="宋体" w:hAnsi="宋体" w:cs="宋体"/>
          <w:sz w:val="32"/>
          <w:szCs w:val="32"/>
          <w:lang w:val="en-US" w:eastAsia="zh-CN"/>
        </w:rPr>
        <w:t>325.5</w:t>
      </w:r>
      <w:r>
        <w:rPr>
          <w:rFonts w:hint="eastAsia" w:ascii="宋体" w:hAnsi="宋体" w:cs="宋体"/>
          <w:sz w:val="32"/>
          <w:szCs w:val="32"/>
        </w:rPr>
        <w:t>万元</w:t>
      </w:r>
      <w:r>
        <w:rPr>
          <w:rFonts w:hint="eastAsia" w:ascii="宋体" w:hAnsi="宋体" w:cs="宋体"/>
          <w:sz w:val="32"/>
          <w:szCs w:val="32"/>
          <w:lang w:val="en-US" w:eastAsia="zh-CN"/>
        </w:rPr>
        <w:t>,已预安排115万元</w:t>
      </w:r>
      <w:r>
        <w:rPr>
          <w:rFonts w:hint="eastAsia" w:ascii="宋体" w:hAnsi="宋体" w:cs="宋体"/>
          <w:sz w:val="32"/>
          <w:szCs w:val="32"/>
        </w:rPr>
        <w:t>。</w:t>
      </w:r>
    </w:p>
    <w:p>
      <w:pPr>
        <w:widowControl/>
        <w:spacing w:after="200" w:line="480" w:lineRule="exact"/>
        <w:ind w:firstLine="640" w:firstLineChars="200"/>
        <w:jc w:val="left"/>
        <w:rPr>
          <w:rFonts w:hint="eastAsia" w:ascii="宋体" w:hAnsi="宋体" w:cs="宋体"/>
          <w:sz w:val="32"/>
          <w:szCs w:val="32"/>
          <w:lang w:eastAsia="zh-CN"/>
        </w:rPr>
      </w:pPr>
      <w:r>
        <w:rPr>
          <w:rFonts w:hint="eastAsia" w:ascii="宋体" w:hAnsi="宋体" w:cs="宋体"/>
          <w:sz w:val="32"/>
          <w:szCs w:val="32"/>
          <w:lang w:eastAsia="zh-CN"/>
        </w:rPr>
        <w:t>（五）2021年州级部门义务植树及义务植树网站建设补助经费</w:t>
      </w:r>
    </w:p>
    <w:p>
      <w:pPr>
        <w:widowControl/>
        <w:numPr>
          <w:ilvl w:val="0"/>
          <w:numId w:val="0"/>
        </w:numPr>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 xml:space="preserve"> 资金安排：202</w:t>
      </w:r>
      <w:r>
        <w:rPr>
          <w:rFonts w:hint="eastAsia" w:ascii="宋体" w:hAnsi="宋体" w:cs="宋体"/>
          <w:sz w:val="32"/>
          <w:szCs w:val="32"/>
          <w:lang w:val="en-US" w:eastAsia="zh-CN"/>
        </w:rPr>
        <w:t>1</w:t>
      </w:r>
      <w:r>
        <w:rPr>
          <w:rFonts w:hint="eastAsia" w:ascii="宋体" w:hAnsi="宋体" w:cs="宋体"/>
          <w:sz w:val="32"/>
          <w:szCs w:val="32"/>
        </w:rPr>
        <w:t>年州级预算批复</w:t>
      </w:r>
      <w:r>
        <w:rPr>
          <w:rFonts w:hint="eastAsia" w:ascii="宋体" w:hAnsi="宋体" w:cs="宋体"/>
          <w:sz w:val="32"/>
          <w:szCs w:val="32"/>
          <w:lang w:val="en-US" w:eastAsia="zh-CN"/>
        </w:rPr>
        <w:t>45</w:t>
      </w:r>
      <w:r>
        <w:rPr>
          <w:rFonts w:hint="eastAsia" w:ascii="宋体" w:hAnsi="宋体" w:cs="宋体"/>
          <w:sz w:val="32"/>
          <w:szCs w:val="32"/>
        </w:rPr>
        <w:t>万元。</w:t>
      </w:r>
    </w:p>
    <w:p>
      <w:pPr>
        <w:widowControl/>
        <w:spacing w:after="200" w:line="48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七、项目实施计划</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（一）楚雄州林业和草原空间布局规划补助经费</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 xml:space="preserve"> 项目实施计划：在202</w:t>
      </w:r>
      <w:r>
        <w:rPr>
          <w:rFonts w:hint="eastAsia" w:ascii="宋体" w:hAnsi="宋体" w:cs="宋体"/>
          <w:sz w:val="32"/>
          <w:szCs w:val="32"/>
          <w:lang w:val="en-US" w:eastAsia="zh-CN"/>
        </w:rPr>
        <w:t>1</w:t>
      </w:r>
      <w:r>
        <w:rPr>
          <w:rFonts w:hint="eastAsia" w:ascii="宋体" w:hAnsi="宋体" w:cs="宋体"/>
          <w:sz w:val="32"/>
          <w:szCs w:val="32"/>
        </w:rPr>
        <w:t>年</w:t>
      </w:r>
      <w:r>
        <w:rPr>
          <w:rFonts w:hint="eastAsia" w:ascii="宋体" w:hAnsi="宋体" w:cs="宋体"/>
          <w:sz w:val="32"/>
          <w:szCs w:val="32"/>
          <w:lang w:eastAsia="zh-CN"/>
        </w:rPr>
        <w:t>底完成</w:t>
      </w:r>
      <w:r>
        <w:rPr>
          <w:rFonts w:hint="eastAsia" w:ascii="宋体" w:hAnsi="宋体" w:cs="宋体"/>
          <w:sz w:val="32"/>
          <w:szCs w:val="32"/>
        </w:rPr>
        <w:t>楚雄州林业和草原空间布局规划。</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（二）2021年昆明至丽江高速公路楚雄段绿化美化工程补助资金</w:t>
      </w:r>
    </w:p>
    <w:p>
      <w:pPr>
        <w:widowControl/>
        <w:spacing w:after="200" w:line="480" w:lineRule="exact"/>
        <w:ind w:firstLine="640" w:firstLineChars="200"/>
        <w:jc w:val="left"/>
        <w:rPr>
          <w:rFonts w:hint="eastAsia" w:ascii="宋体" w:hAnsi="宋体" w:cs="宋体"/>
          <w:sz w:val="32"/>
          <w:szCs w:val="32"/>
          <w:lang w:val="en-US" w:eastAsia="zh-CN"/>
        </w:rPr>
      </w:pPr>
      <w:r>
        <w:rPr>
          <w:rFonts w:hint="eastAsia" w:ascii="宋体" w:hAnsi="宋体" w:cs="宋体"/>
          <w:sz w:val="32"/>
          <w:szCs w:val="32"/>
        </w:rPr>
        <w:t xml:space="preserve"> 项目实施计划：20</w:t>
      </w:r>
      <w:r>
        <w:rPr>
          <w:rFonts w:hint="eastAsia" w:ascii="宋体" w:hAnsi="宋体" w:cs="宋体"/>
          <w:sz w:val="32"/>
          <w:szCs w:val="32"/>
          <w:lang w:val="en-US" w:eastAsia="zh-CN"/>
        </w:rPr>
        <w:t xml:space="preserve">21年完成G56高速公路楚雄段绿色廊道10484.7亩已定植的494820株苗木进行第一年管养。 </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（三）森林火灾保险州级配套补助资金</w:t>
      </w:r>
    </w:p>
    <w:p>
      <w:pPr>
        <w:widowControl/>
        <w:spacing w:after="200" w:line="480" w:lineRule="exact"/>
        <w:ind w:firstLine="640" w:firstLineChars="200"/>
        <w:jc w:val="left"/>
        <w:rPr>
          <w:rFonts w:hint="eastAsia" w:ascii="宋体" w:hAnsi="宋体" w:cs="宋体"/>
          <w:sz w:val="32"/>
          <w:szCs w:val="32"/>
          <w:lang w:eastAsia="zh-CN"/>
        </w:rPr>
      </w:pPr>
      <w:r>
        <w:rPr>
          <w:rFonts w:hint="eastAsia" w:ascii="宋体" w:hAnsi="宋体" w:cs="宋体"/>
          <w:sz w:val="32"/>
          <w:szCs w:val="32"/>
        </w:rPr>
        <w:t>项目实施计划：在202</w:t>
      </w:r>
      <w:r>
        <w:rPr>
          <w:rFonts w:hint="eastAsia" w:ascii="宋体" w:hAnsi="宋体" w:cs="宋体"/>
          <w:sz w:val="32"/>
          <w:szCs w:val="32"/>
          <w:lang w:val="en-US" w:eastAsia="zh-CN"/>
        </w:rPr>
        <w:t>1</w:t>
      </w:r>
      <w:r>
        <w:rPr>
          <w:rFonts w:hint="eastAsia" w:ascii="宋体" w:hAnsi="宋体" w:cs="宋体"/>
          <w:sz w:val="32"/>
          <w:szCs w:val="32"/>
        </w:rPr>
        <w:t>年</w:t>
      </w:r>
      <w:r>
        <w:rPr>
          <w:rFonts w:hint="eastAsia" w:ascii="宋体" w:hAnsi="宋体" w:cs="宋体"/>
          <w:sz w:val="32"/>
          <w:szCs w:val="32"/>
          <w:lang w:eastAsia="zh-CN"/>
        </w:rPr>
        <w:t>初</w:t>
      </w:r>
      <w:r>
        <w:rPr>
          <w:rFonts w:hint="eastAsia" w:ascii="宋体" w:hAnsi="宋体" w:cs="宋体"/>
          <w:sz w:val="32"/>
          <w:szCs w:val="32"/>
        </w:rPr>
        <w:t>完成全州3206.01万亩森林投保</w:t>
      </w:r>
      <w:r>
        <w:rPr>
          <w:rFonts w:hint="eastAsia" w:ascii="宋体" w:hAnsi="宋体" w:cs="宋体"/>
          <w:sz w:val="32"/>
          <w:szCs w:val="32"/>
          <w:lang w:eastAsia="zh-CN"/>
        </w:rPr>
        <w:t>的投保。</w:t>
      </w:r>
    </w:p>
    <w:p>
      <w:pPr>
        <w:widowControl/>
        <w:spacing w:after="200" w:line="480" w:lineRule="exact"/>
        <w:ind w:firstLine="640" w:firstLineChars="200"/>
        <w:jc w:val="left"/>
        <w:rPr>
          <w:rFonts w:hint="eastAsia" w:ascii="宋体" w:hAnsi="宋体" w:cs="宋体"/>
          <w:sz w:val="32"/>
          <w:szCs w:val="32"/>
          <w:lang w:eastAsia="zh-CN"/>
        </w:rPr>
      </w:pPr>
      <w:r>
        <w:rPr>
          <w:rFonts w:hint="eastAsia" w:ascii="宋体" w:hAnsi="宋体" w:cs="宋体"/>
          <w:sz w:val="32"/>
          <w:szCs w:val="32"/>
        </w:rPr>
        <w:t>（</w:t>
      </w:r>
      <w:r>
        <w:rPr>
          <w:rFonts w:hint="eastAsia" w:ascii="宋体" w:hAnsi="宋体" w:cs="宋体"/>
          <w:sz w:val="32"/>
          <w:szCs w:val="32"/>
          <w:lang w:eastAsia="zh-CN"/>
        </w:rPr>
        <w:t>四</w:t>
      </w:r>
      <w:r>
        <w:rPr>
          <w:rFonts w:hint="eastAsia" w:ascii="宋体" w:hAnsi="宋体" w:cs="宋体"/>
          <w:sz w:val="32"/>
          <w:szCs w:val="32"/>
        </w:rPr>
        <w:t>）</w:t>
      </w:r>
      <w:r>
        <w:rPr>
          <w:rFonts w:hint="eastAsia" w:ascii="宋体" w:hAnsi="宋体" w:cs="宋体"/>
          <w:sz w:val="32"/>
          <w:szCs w:val="32"/>
          <w:lang w:eastAsia="zh-CN"/>
        </w:rPr>
        <w:t>森林防灭火“三三制”补助经费</w:t>
      </w:r>
    </w:p>
    <w:p>
      <w:pPr>
        <w:widowControl/>
        <w:spacing w:after="200" w:line="480" w:lineRule="exact"/>
        <w:ind w:firstLine="640" w:firstLineChars="200"/>
        <w:jc w:val="left"/>
        <w:rPr>
          <w:rFonts w:hint="eastAsia" w:ascii="宋体" w:hAnsi="宋体" w:cs="宋体"/>
          <w:sz w:val="32"/>
          <w:szCs w:val="32"/>
          <w:lang w:eastAsia="zh-CN"/>
        </w:rPr>
      </w:pPr>
      <w:r>
        <w:rPr>
          <w:rFonts w:hint="eastAsia" w:ascii="宋体" w:hAnsi="宋体" w:cs="宋体"/>
          <w:sz w:val="32"/>
          <w:szCs w:val="32"/>
        </w:rPr>
        <w:t>项目实施计划：</w:t>
      </w:r>
      <w:r>
        <w:rPr>
          <w:rFonts w:hint="eastAsia" w:ascii="宋体" w:hAnsi="宋体" w:cs="宋体"/>
          <w:sz w:val="32"/>
          <w:szCs w:val="32"/>
          <w:lang w:eastAsia="zh-CN"/>
        </w:rPr>
        <w:t>按《</w:t>
      </w:r>
      <w:r>
        <w:rPr>
          <w:rFonts w:hint="eastAsia" w:ascii="宋体" w:hAnsi="宋体" w:cs="宋体"/>
          <w:sz w:val="32"/>
          <w:szCs w:val="32"/>
        </w:rPr>
        <w:t>2021年楚雄州森林防灭火工作实施方案</w:t>
      </w:r>
      <w:r>
        <w:rPr>
          <w:rFonts w:hint="eastAsia" w:ascii="宋体" w:hAnsi="宋体" w:cs="宋体"/>
          <w:sz w:val="32"/>
          <w:szCs w:val="32"/>
          <w:lang w:eastAsia="zh-CN"/>
        </w:rPr>
        <w:t>》，完成省、州人民政府下达的森林火灾防控预期成效目标。</w:t>
      </w:r>
    </w:p>
    <w:p>
      <w:pPr>
        <w:widowControl/>
        <w:spacing w:after="200" w:line="480" w:lineRule="exact"/>
        <w:ind w:firstLine="640" w:firstLineChars="200"/>
        <w:jc w:val="left"/>
        <w:rPr>
          <w:rFonts w:hint="eastAsia" w:ascii="宋体" w:hAnsi="宋体" w:cs="宋体"/>
          <w:sz w:val="32"/>
          <w:szCs w:val="32"/>
          <w:lang w:eastAsia="zh-CN"/>
        </w:rPr>
      </w:pPr>
      <w:r>
        <w:rPr>
          <w:rFonts w:hint="eastAsia" w:ascii="宋体" w:hAnsi="宋体" w:cs="宋体"/>
          <w:sz w:val="32"/>
          <w:szCs w:val="32"/>
          <w:lang w:eastAsia="zh-CN"/>
        </w:rPr>
        <w:t>（五）2021年州级部门义务植树及义务植树网站建设补助经费</w:t>
      </w:r>
    </w:p>
    <w:p>
      <w:pPr>
        <w:widowControl/>
        <w:spacing w:after="200" w:line="480" w:lineRule="exact"/>
        <w:ind w:firstLine="640" w:firstLineChars="200"/>
        <w:jc w:val="left"/>
        <w:rPr>
          <w:rFonts w:hint="eastAsia" w:ascii="宋体" w:hAnsi="宋体" w:cs="宋体"/>
          <w:sz w:val="32"/>
          <w:szCs w:val="32"/>
          <w:lang w:eastAsia="zh-CN"/>
        </w:rPr>
      </w:pPr>
      <w:r>
        <w:rPr>
          <w:rFonts w:hint="eastAsia" w:ascii="宋体" w:hAnsi="宋体" w:cs="宋体"/>
          <w:sz w:val="32"/>
          <w:szCs w:val="32"/>
        </w:rPr>
        <w:t>项目实施计划：组织</w:t>
      </w:r>
      <w:r>
        <w:rPr>
          <w:rFonts w:hint="eastAsia" w:ascii="宋体" w:hAnsi="宋体" w:cs="宋体"/>
          <w:sz w:val="32"/>
          <w:szCs w:val="32"/>
          <w:lang w:eastAsia="zh-CN"/>
        </w:rPr>
        <w:t>完成</w:t>
      </w:r>
      <w:r>
        <w:rPr>
          <w:rFonts w:hint="eastAsia" w:ascii="宋体" w:hAnsi="宋体" w:cs="宋体"/>
          <w:sz w:val="32"/>
          <w:szCs w:val="32"/>
        </w:rPr>
        <w:t>2021年州级部门义务植树活动及</w:t>
      </w:r>
      <w:r>
        <w:rPr>
          <w:rFonts w:hint="eastAsia" w:ascii="宋体" w:hAnsi="宋体" w:cs="宋体"/>
          <w:sz w:val="32"/>
          <w:szCs w:val="32"/>
          <w:lang w:eastAsia="zh-CN"/>
        </w:rPr>
        <w:t>楚雄州</w:t>
      </w:r>
      <w:r>
        <w:rPr>
          <w:rFonts w:hint="eastAsia" w:ascii="宋体" w:hAnsi="宋体" w:cs="宋体"/>
          <w:sz w:val="32"/>
          <w:szCs w:val="32"/>
        </w:rPr>
        <w:t>义务植树网站建设、维护。</w:t>
      </w:r>
    </w:p>
    <w:p>
      <w:pPr>
        <w:widowControl/>
        <w:spacing w:after="200" w:line="48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八、项目实施成效</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（一）楚雄州林业和草原空间布局规划补助经费</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项目实施成效：通过开展楚雄州林业和草原空间布局规划</w:t>
      </w:r>
      <w:r>
        <w:rPr>
          <w:rFonts w:hint="eastAsia" w:ascii="宋体" w:hAnsi="宋体" w:cs="宋体"/>
          <w:sz w:val="32"/>
          <w:szCs w:val="32"/>
          <w:lang w:eastAsia="zh-CN"/>
        </w:rPr>
        <w:t>，</w:t>
      </w:r>
      <w:r>
        <w:rPr>
          <w:rFonts w:hint="eastAsia" w:ascii="宋体" w:hAnsi="宋体" w:cs="宋体"/>
          <w:sz w:val="32"/>
          <w:szCs w:val="32"/>
        </w:rPr>
        <w:t>科学布局林业和草原生产空间和生态空间，统筹好全州林地资源和森林资源的有效保护和合理利用</w:t>
      </w:r>
      <w:r>
        <w:rPr>
          <w:rFonts w:hint="eastAsia" w:ascii="宋体" w:hAnsi="宋体" w:cs="宋体"/>
          <w:sz w:val="32"/>
          <w:szCs w:val="32"/>
          <w:lang w:eastAsia="zh-CN"/>
        </w:rPr>
        <w:t>，</w:t>
      </w:r>
      <w:r>
        <w:rPr>
          <w:rFonts w:hint="eastAsia" w:ascii="宋体" w:hAnsi="宋体" w:cs="宋体"/>
          <w:sz w:val="32"/>
          <w:szCs w:val="32"/>
        </w:rPr>
        <w:t>加快我州生态文明建设，促进全州经济社会协调发展。</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（二）2021年昆明至丽江高速公路楚雄段绿化美化工程补助资金</w:t>
      </w:r>
    </w:p>
    <w:p>
      <w:pPr>
        <w:widowControl/>
        <w:spacing w:after="200" w:line="480" w:lineRule="exact"/>
        <w:ind w:firstLine="640"/>
        <w:jc w:val="left"/>
        <w:rPr>
          <w:rFonts w:hint="eastAsia" w:ascii="宋体" w:hAnsi="宋体" w:cs="宋体"/>
          <w:sz w:val="32"/>
          <w:szCs w:val="32"/>
        </w:rPr>
      </w:pPr>
      <w:r>
        <w:rPr>
          <w:rFonts w:hint="eastAsia" w:ascii="宋体" w:hAnsi="宋体" w:cs="宋体"/>
          <w:sz w:val="32"/>
          <w:szCs w:val="32"/>
        </w:rPr>
        <w:t>项目实施成效：通过高速公路路域环境绿化美化工程，使沿线景观效果得到提升，生态功能进一步改善，群众对路与绿化的满意度≥80%。</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（三）森林火灾保险州级配套补助资金</w:t>
      </w:r>
    </w:p>
    <w:p>
      <w:pPr>
        <w:widowControl/>
        <w:spacing w:after="200" w:line="480" w:lineRule="exact"/>
        <w:ind w:firstLine="640" w:firstLineChars="200"/>
        <w:jc w:val="left"/>
        <w:rPr>
          <w:rFonts w:hint="eastAsia" w:ascii="宋体" w:hAnsi="宋体" w:cs="宋体"/>
          <w:sz w:val="32"/>
          <w:szCs w:val="32"/>
          <w:lang w:eastAsia="zh-CN"/>
        </w:rPr>
      </w:pPr>
      <w:r>
        <w:rPr>
          <w:rFonts w:hint="eastAsia" w:ascii="宋体" w:hAnsi="宋体" w:cs="宋体"/>
          <w:sz w:val="32"/>
          <w:szCs w:val="32"/>
        </w:rPr>
        <w:t>项目实施成效</w:t>
      </w:r>
      <w:r>
        <w:rPr>
          <w:rFonts w:hint="eastAsia" w:ascii="宋体" w:hAnsi="宋体" w:cs="宋体"/>
          <w:sz w:val="32"/>
          <w:szCs w:val="32"/>
          <w:lang w:eastAsia="zh-CN"/>
        </w:rPr>
        <w:t>：通过投保，</w:t>
      </w:r>
      <w:r>
        <w:rPr>
          <w:rFonts w:hint="eastAsia" w:ascii="宋体" w:hAnsi="宋体" w:cs="宋体"/>
          <w:sz w:val="32"/>
          <w:szCs w:val="32"/>
        </w:rPr>
        <w:t>提高林业防灾减灾能力和灾后自我救助能力，维护广大林权所有者切身利益</w:t>
      </w:r>
      <w:r>
        <w:rPr>
          <w:rFonts w:hint="eastAsia" w:ascii="宋体" w:hAnsi="宋体" w:cs="宋体"/>
          <w:sz w:val="32"/>
          <w:szCs w:val="32"/>
          <w:lang w:eastAsia="zh-CN"/>
        </w:rPr>
        <w:t>。</w:t>
      </w:r>
    </w:p>
    <w:p>
      <w:pPr>
        <w:widowControl/>
        <w:spacing w:after="200" w:line="480" w:lineRule="exact"/>
        <w:ind w:firstLine="640" w:firstLineChars="200"/>
        <w:jc w:val="left"/>
        <w:rPr>
          <w:rFonts w:hint="eastAsia" w:ascii="宋体" w:hAnsi="宋体" w:cs="宋体"/>
          <w:sz w:val="32"/>
          <w:szCs w:val="32"/>
          <w:lang w:eastAsia="zh-CN"/>
        </w:rPr>
      </w:pPr>
      <w:r>
        <w:rPr>
          <w:rFonts w:hint="eastAsia" w:ascii="宋体" w:hAnsi="宋体" w:cs="宋体"/>
          <w:sz w:val="32"/>
          <w:szCs w:val="32"/>
        </w:rPr>
        <w:t>（</w:t>
      </w:r>
      <w:r>
        <w:rPr>
          <w:rFonts w:hint="eastAsia" w:ascii="宋体" w:hAnsi="宋体" w:cs="宋体"/>
          <w:sz w:val="32"/>
          <w:szCs w:val="32"/>
          <w:lang w:eastAsia="zh-CN"/>
        </w:rPr>
        <w:t>四</w:t>
      </w:r>
      <w:r>
        <w:rPr>
          <w:rFonts w:hint="eastAsia" w:ascii="宋体" w:hAnsi="宋体" w:cs="宋体"/>
          <w:sz w:val="32"/>
          <w:szCs w:val="32"/>
        </w:rPr>
        <w:t>）</w:t>
      </w:r>
      <w:r>
        <w:rPr>
          <w:rFonts w:hint="eastAsia" w:ascii="宋体" w:hAnsi="宋体" w:cs="宋体"/>
          <w:sz w:val="32"/>
          <w:szCs w:val="32"/>
          <w:lang w:eastAsia="zh-CN"/>
        </w:rPr>
        <w:t>森林防灭火“三三制”补助经费</w:t>
      </w:r>
    </w:p>
    <w:p>
      <w:pPr>
        <w:widowControl/>
        <w:spacing w:after="200" w:line="480" w:lineRule="exact"/>
        <w:ind w:firstLine="640" w:firstLineChars="200"/>
        <w:jc w:val="left"/>
        <w:rPr>
          <w:rFonts w:hint="eastAsia" w:ascii="宋体" w:hAnsi="宋体" w:cs="宋体"/>
          <w:sz w:val="32"/>
          <w:szCs w:val="32"/>
        </w:rPr>
      </w:pPr>
      <w:r>
        <w:rPr>
          <w:rFonts w:hint="eastAsia" w:ascii="宋体" w:hAnsi="宋体" w:cs="宋体"/>
          <w:sz w:val="32"/>
          <w:szCs w:val="32"/>
        </w:rPr>
        <w:t>项目实施成效：通过每年森林防火专项资金的投入，将加强森林防火预防和扑救，全面提升森林火灾的综合防控能力，有力地保护森林资源和人民群众生命财产安全。完成省、州人民政府下达的森林火灾防控预期成效目标具体为：</w:t>
      </w:r>
      <w:r>
        <w:rPr>
          <w:rFonts w:hint="eastAsia" w:ascii="宋体" w:hAnsi="宋体" w:cs="宋体"/>
          <w:sz w:val="32"/>
          <w:szCs w:val="32"/>
          <w:lang w:val="en-US" w:eastAsia="zh-CN"/>
        </w:rPr>
        <w:t>1、</w:t>
      </w:r>
      <w:r>
        <w:rPr>
          <w:rFonts w:hint="eastAsia" w:ascii="宋体" w:hAnsi="宋体" w:cs="宋体"/>
          <w:sz w:val="32"/>
          <w:szCs w:val="32"/>
        </w:rPr>
        <w:t>年森林火灾发生率控制在6.5次/10万公顷以下；</w:t>
      </w:r>
      <w:r>
        <w:rPr>
          <w:rFonts w:hint="eastAsia" w:ascii="宋体" w:hAnsi="宋体" w:cs="宋体"/>
          <w:sz w:val="32"/>
          <w:szCs w:val="32"/>
          <w:lang w:val="en-US" w:eastAsia="zh-CN"/>
        </w:rPr>
        <w:t>2、</w:t>
      </w:r>
      <w:r>
        <w:rPr>
          <w:rFonts w:hint="eastAsia" w:ascii="宋体" w:hAnsi="宋体" w:cs="宋体"/>
          <w:sz w:val="32"/>
          <w:szCs w:val="32"/>
        </w:rPr>
        <w:t>年森林火灾受害率控制在1‰以内；</w:t>
      </w:r>
      <w:r>
        <w:rPr>
          <w:rFonts w:hint="eastAsia" w:ascii="宋体" w:hAnsi="宋体" w:cs="宋体"/>
          <w:sz w:val="32"/>
          <w:szCs w:val="32"/>
          <w:lang w:val="en-US" w:eastAsia="zh-CN"/>
        </w:rPr>
        <w:t>3、</w:t>
      </w:r>
      <w:r>
        <w:rPr>
          <w:rFonts w:hint="eastAsia" w:ascii="宋体" w:hAnsi="宋体" w:cs="宋体"/>
          <w:sz w:val="32"/>
          <w:szCs w:val="32"/>
        </w:rPr>
        <w:t>年森林火灾当日扑灭率不低于98%。</w:t>
      </w:r>
    </w:p>
    <w:p>
      <w:pPr>
        <w:widowControl/>
        <w:spacing w:after="200" w:line="480" w:lineRule="exact"/>
        <w:ind w:firstLine="640" w:firstLineChars="200"/>
        <w:jc w:val="left"/>
        <w:rPr>
          <w:rFonts w:hint="eastAsia" w:ascii="宋体" w:hAnsi="宋体" w:cs="宋体"/>
          <w:sz w:val="32"/>
          <w:szCs w:val="32"/>
          <w:lang w:eastAsia="zh-CN"/>
        </w:rPr>
      </w:pPr>
      <w:r>
        <w:rPr>
          <w:rFonts w:hint="eastAsia" w:ascii="宋体" w:hAnsi="宋体" w:cs="宋体"/>
          <w:sz w:val="32"/>
          <w:szCs w:val="32"/>
          <w:lang w:eastAsia="zh-CN"/>
        </w:rPr>
        <w:t>（五）2021年州级部门义务植树及义务植树网站建设补助经费</w:t>
      </w:r>
    </w:p>
    <w:p>
      <w:pPr>
        <w:ind w:firstLine="640" w:firstLineChars="200"/>
        <w:rPr>
          <w:rFonts w:ascii="Arial" w:hAnsi="Arial" w:eastAsia="Arial" w:cs="Arial"/>
          <w:b/>
          <w:sz w:val="36"/>
        </w:rPr>
      </w:pPr>
      <w:r>
        <w:rPr>
          <w:rFonts w:hint="eastAsia" w:ascii="宋体" w:hAnsi="宋体" w:cs="宋体"/>
          <w:sz w:val="32"/>
          <w:szCs w:val="32"/>
        </w:rPr>
        <w:t>项目实施成效</w:t>
      </w:r>
      <w:r>
        <w:rPr>
          <w:rFonts w:hint="eastAsia" w:ascii="宋体" w:hAnsi="宋体" w:cs="宋体"/>
          <w:sz w:val="32"/>
          <w:szCs w:val="32"/>
          <w:lang w:eastAsia="zh-CN"/>
        </w:rPr>
        <w:t>：通过项目实施，使“互联网+全民义务植树”得以全面推广，创新义务植树尽责形式，提高适龄公民全民义务植树的尽责率。</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75030"/>
    <w:rsid w:val="10175BCE"/>
    <w:rsid w:val="29671761"/>
    <w:rsid w:val="2D06353C"/>
    <w:rsid w:val="600B2879"/>
    <w:rsid w:val="64264C37"/>
    <w:rsid w:val="76A243F8"/>
    <w:rsid w:val="7BD445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sz w:val="5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2021-03-08T03:33:21Z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